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44" w:rsidRDefault="00E02244">
      <w:pPr>
        <w:rPr>
          <w:sz w:val="32"/>
          <w:szCs w:val="32"/>
        </w:rPr>
      </w:pPr>
    </w:p>
    <w:p w:rsidR="00F55623" w:rsidRDefault="00E02244">
      <w:pPr>
        <w:rPr>
          <w:sz w:val="32"/>
          <w:szCs w:val="32"/>
        </w:rPr>
      </w:pPr>
      <w:r w:rsidRPr="00E02244">
        <w:rPr>
          <w:sz w:val="32"/>
          <w:szCs w:val="32"/>
        </w:rPr>
        <w:t>El núm. d’abril-maig de 1965 va ser censurat i no es va publicar. La Fundació Isla Couto</w:t>
      </w:r>
      <w:r>
        <w:rPr>
          <w:sz w:val="32"/>
          <w:szCs w:val="32"/>
        </w:rPr>
        <w:t xml:space="preserve"> (</w:t>
      </w:r>
      <w:r w:rsidRPr="00E02244">
        <w:rPr>
          <w:sz w:val="32"/>
          <w:szCs w:val="32"/>
        </w:rPr>
        <w:t>Vigo</w:t>
      </w:r>
      <w:r>
        <w:rPr>
          <w:sz w:val="32"/>
          <w:szCs w:val="32"/>
        </w:rPr>
        <w:t>)</w:t>
      </w:r>
      <w:r w:rsidRPr="00E02244">
        <w:rPr>
          <w:sz w:val="32"/>
          <w:szCs w:val="32"/>
        </w:rPr>
        <w:t xml:space="preserve"> ha facilitat a la BC el mecanoscrit digitalitzat del sumari provisional i de l’esborrany de l’article de Xaime Isla Couto.</w:t>
      </w:r>
    </w:p>
    <w:p w:rsidR="00E02244" w:rsidRPr="00E02244" w:rsidRDefault="00E02244">
      <w:pPr>
        <w:rPr>
          <w:sz w:val="32"/>
          <w:szCs w:val="32"/>
        </w:rPr>
      </w:pPr>
      <w:r>
        <w:rPr>
          <w:sz w:val="32"/>
          <w:szCs w:val="32"/>
        </w:rPr>
        <w:t>Per a la seva consulta, contacteu si us plau amb els bibliotecaris.</w:t>
      </w:r>
    </w:p>
    <w:sectPr w:rsidR="00E02244" w:rsidRPr="00E02244" w:rsidSect="00F556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02244"/>
    <w:rsid w:val="00E02244"/>
    <w:rsid w:val="00F5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6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>Biblioteca de Catalunya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vilhem</dc:creator>
  <cp:keywords/>
  <dc:description/>
  <cp:lastModifiedBy>vilhem</cp:lastModifiedBy>
  <cp:revision>1</cp:revision>
  <dcterms:created xsi:type="dcterms:W3CDTF">2015-01-28T12:45:00Z</dcterms:created>
  <dcterms:modified xsi:type="dcterms:W3CDTF">2015-01-28T12:49:00Z</dcterms:modified>
</cp:coreProperties>
</file>